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0E" w:rsidRPr="002E760E" w:rsidRDefault="002E760E" w:rsidP="002E760E">
      <w:pPr>
        <w:shd w:val="clear" w:color="auto" w:fill="FFFFFF"/>
        <w:spacing w:before="360" w:after="240" w:line="240" w:lineRule="auto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E760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Декларация о правах инвалидов</w:t>
      </w:r>
    </w:p>
    <w:p w:rsidR="002E760E" w:rsidRPr="002E760E" w:rsidRDefault="002E760E" w:rsidP="002E760E">
      <w:pPr>
        <w:pBdr>
          <w:bottom w:val="dotted" w:sz="6" w:space="8" w:color="003399"/>
        </w:pBdr>
        <w:shd w:val="clear" w:color="auto" w:fill="FFFFFF"/>
        <w:spacing w:before="100" w:beforeAutospacing="1" w:after="450" w:line="240" w:lineRule="auto"/>
        <w:jc w:val="both"/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</w:pPr>
      <w:proofErr w:type="gramStart"/>
      <w:r w:rsidRPr="002E760E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Принята</w:t>
      </w:r>
      <w:proofErr w:type="gramEnd"/>
      <w:r w:rsidRPr="002E760E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 xml:space="preserve"> </w:t>
      </w:r>
      <w:hyperlink r:id="rId5" w:history="1">
        <w:r w:rsidRPr="002E760E">
          <w:rPr>
            <w:rFonts w:ascii="Arial" w:eastAsia="Times New Roman" w:hAnsi="Arial" w:cs="Arial"/>
            <w:i/>
            <w:iCs/>
            <w:color w:val="333333"/>
            <w:sz w:val="19"/>
            <w:szCs w:val="19"/>
            <w:u w:val="single"/>
            <w:lang w:eastAsia="ru-RU"/>
          </w:rPr>
          <w:t>резолюцией 3447 (XXX)</w:t>
        </w:r>
      </w:hyperlink>
      <w:r w:rsidRPr="002E760E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 xml:space="preserve"> Генеральной Ассамблеи от 9 декабря 1975 года</w:t>
      </w:r>
    </w:p>
    <w:p w:rsidR="002E760E" w:rsidRPr="002E760E" w:rsidRDefault="002E760E" w:rsidP="002E76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760E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Генеральная Ассамблея,</w:t>
      </w:r>
      <w:r w:rsidRPr="002E760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</w:p>
    <w:p w:rsidR="002E760E" w:rsidRPr="002E760E" w:rsidRDefault="002E760E" w:rsidP="002E76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2E760E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сознавая</w:t>
      </w:r>
      <w:r w:rsidRPr="002E760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обязательства, взятые на себя государствами-членами в соответствии с Уставом Организации Объединенных Наций, действовать как совместно, так и индивидуально в сотрудничестве с Организацией в целях содействия повышению уровня жизни, полной занятости и обеспечению условий для прогресса и развития в экономической и социальной областях, </w:t>
      </w:r>
      <w:proofErr w:type="gramEnd"/>
    </w:p>
    <w:p w:rsidR="002E760E" w:rsidRPr="002E760E" w:rsidRDefault="002E760E" w:rsidP="002E76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760E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вновь подтверждая</w:t>
      </w:r>
      <w:r w:rsidRPr="002E760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свою веру в права человека и основные свободы, а также принципы мира, достоинства и ценности человеческой личности и социальной справедливости, провозглашенные в Уставе, </w:t>
      </w:r>
    </w:p>
    <w:p w:rsidR="002E760E" w:rsidRPr="002E760E" w:rsidRDefault="002E760E" w:rsidP="002E76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2E760E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напоминая</w:t>
      </w:r>
      <w:r w:rsidRPr="002E760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 принципах </w:t>
      </w:r>
      <w:hyperlink r:id="rId6" w:history="1">
        <w:r w:rsidRPr="002E760E">
          <w:rPr>
            <w:rFonts w:ascii="Arial" w:eastAsia="Times New Roman" w:hAnsi="Arial" w:cs="Arial"/>
            <w:color w:val="333333"/>
            <w:sz w:val="19"/>
            <w:szCs w:val="19"/>
            <w:u w:val="single"/>
            <w:lang w:eastAsia="ru-RU"/>
          </w:rPr>
          <w:t>Всеобщей декларации прав человека</w:t>
        </w:r>
      </w:hyperlink>
      <w:hyperlink r:id="rId7" w:anchor="a1" w:history="1">
        <w:r w:rsidRPr="002E760E">
          <w:rPr>
            <w:rFonts w:ascii="Arial" w:eastAsia="Times New Roman" w:hAnsi="Arial" w:cs="Arial"/>
            <w:color w:val="333333"/>
            <w:sz w:val="19"/>
            <w:szCs w:val="19"/>
            <w:u w:val="single"/>
            <w:vertAlign w:val="superscript"/>
            <w:lang w:eastAsia="ru-RU"/>
          </w:rPr>
          <w:t>1</w:t>
        </w:r>
      </w:hyperlink>
      <w:r w:rsidRPr="002E760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Международных пактов о правах человека</w:t>
      </w:r>
      <w:hyperlink r:id="rId8" w:anchor="a2" w:history="1">
        <w:r w:rsidRPr="002E760E">
          <w:rPr>
            <w:rFonts w:ascii="Arial" w:eastAsia="Times New Roman" w:hAnsi="Arial" w:cs="Arial"/>
            <w:color w:val="333333"/>
            <w:sz w:val="19"/>
            <w:szCs w:val="19"/>
            <w:u w:val="single"/>
            <w:vertAlign w:val="superscript"/>
            <w:lang w:eastAsia="ru-RU"/>
          </w:rPr>
          <w:t>2</w:t>
        </w:r>
      </w:hyperlink>
      <w:r w:rsidRPr="002E760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, </w:t>
      </w:r>
      <w:hyperlink r:id="rId9" w:history="1">
        <w:r w:rsidRPr="002E760E">
          <w:rPr>
            <w:rFonts w:ascii="Arial" w:eastAsia="Times New Roman" w:hAnsi="Arial" w:cs="Arial"/>
            <w:color w:val="333333"/>
            <w:sz w:val="19"/>
            <w:szCs w:val="19"/>
            <w:u w:val="single"/>
            <w:lang w:eastAsia="ru-RU"/>
          </w:rPr>
          <w:t>Декларации прав ребенка</w:t>
        </w:r>
      </w:hyperlink>
      <w:hyperlink r:id="rId10" w:anchor="a3" w:history="1">
        <w:r w:rsidRPr="002E760E">
          <w:rPr>
            <w:rFonts w:ascii="Arial" w:eastAsia="Times New Roman" w:hAnsi="Arial" w:cs="Arial"/>
            <w:color w:val="333333"/>
            <w:sz w:val="19"/>
            <w:szCs w:val="19"/>
            <w:u w:val="single"/>
            <w:vertAlign w:val="superscript"/>
            <w:lang w:eastAsia="ru-RU"/>
          </w:rPr>
          <w:t>3</w:t>
        </w:r>
      </w:hyperlink>
      <w:r w:rsidRPr="002E760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и </w:t>
      </w:r>
      <w:hyperlink r:id="rId11" w:history="1">
        <w:r w:rsidRPr="002E760E">
          <w:rPr>
            <w:rFonts w:ascii="Arial" w:eastAsia="Times New Roman" w:hAnsi="Arial" w:cs="Arial"/>
            <w:color w:val="333333"/>
            <w:sz w:val="19"/>
            <w:szCs w:val="19"/>
            <w:u w:val="single"/>
            <w:lang w:eastAsia="ru-RU"/>
          </w:rPr>
          <w:t>Декларации о правах умственно отсталых лиц</w:t>
        </w:r>
      </w:hyperlink>
      <w:hyperlink r:id="rId12" w:anchor="a4" w:history="1">
        <w:r w:rsidRPr="002E760E">
          <w:rPr>
            <w:rFonts w:ascii="Arial" w:eastAsia="Times New Roman" w:hAnsi="Arial" w:cs="Arial"/>
            <w:color w:val="333333"/>
            <w:sz w:val="19"/>
            <w:szCs w:val="19"/>
            <w:u w:val="single"/>
            <w:vertAlign w:val="superscript"/>
            <w:lang w:eastAsia="ru-RU"/>
          </w:rPr>
          <w:t>4</w:t>
        </w:r>
      </w:hyperlink>
      <w:r w:rsidRPr="002E760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а также о нормах социального прогресса, уже провозглашенных в учредительных актах, конвенциях, рекомендациях и резолюциях Международной организации труда, Организации Объединенных Наций по вопросам образования, науки и культуры, Всемирной организации здравоохранения, Детского фонда Организации Объединенных</w:t>
      </w:r>
      <w:proofErr w:type="gramEnd"/>
      <w:r w:rsidRPr="002E760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Наций и других заинтересованных организаций, </w:t>
      </w:r>
    </w:p>
    <w:p w:rsidR="002E760E" w:rsidRPr="002E760E" w:rsidRDefault="002E760E" w:rsidP="002E76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760E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ссылаясь также</w:t>
      </w:r>
      <w:r w:rsidRPr="002E760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на </w:t>
      </w:r>
      <w:hyperlink r:id="rId13" w:history="1">
        <w:r w:rsidRPr="002E760E">
          <w:rPr>
            <w:rFonts w:ascii="Arial" w:eastAsia="Times New Roman" w:hAnsi="Arial" w:cs="Arial"/>
            <w:color w:val="333333"/>
            <w:sz w:val="19"/>
            <w:szCs w:val="19"/>
            <w:u w:val="single"/>
            <w:lang w:eastAsia="ru-RU"/>
          </w:rPr>
          <w:t>резолюцию 1921 (LVIII)</w:t>
        </w:r>
      </w:hyperlink>
      <w:r w:rsidRPr="002E760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Экономического и Социального Совета от 6 мая 1975 года о предупреждении потери трудоспособности и восстановлении трудоспособности инвалидов, </w:t>
      </w:r>
    </w:p>
    <w:p w:rsidR="002E760E" w:rsidRPr="002E760E" w:rsidRDefault="002E760E" w:rsidP="002E76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760E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подчеркивая,</w:t>
      </w:r>
      <w:r w:rsidRPr="002E760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что в </w:t>
      </w:r>
      <w:hyperlink r:id="rId14" w:history="1">
        <w:r w:rsidRPr="002E760E">
          <w:rPr>
            <w:rFonts w:ascii="Arial" w:eastAsia="Times New Roman" w:hAnsi="Arial" w:cs="Arial"/>
            <w:color w:val="333333"/>
            <w:sz w:val="19"/>
            <w:szCs w:val="19"/>
            <w:u w:val="single"/>
            <w:lang w:eastAsia="ru-RU"/>
          </w:rPr>
          <w:t>Декларации социального прогресса и развития</w:t>
        </w:r>
      </w:hyperlink>
      <w:hyperlink r:id="rId15" w:anchor="a5" w:history="1">
        <w:r w:rsidRPr="002E760E">
          <w:rPr>
            <w:rFonts w:ascii="Arial" w:eastAsia="Times New Roman" w:hAnsi="Arial" w:cs="Arial"/>
            <w:color w:val="333333"/>
            <w:sz w:val="19"/>
            <w:szCs w:val="19"/>
            <w:u w:val="single"/>
            <w:vertAlign w:val="superscript"/>
            <w:lang w:eastAsia="ru-RU"/>
          </w:rPr>
          <w:t>5</w:t>
        </w:r>
      </w:hyperlink>
      <w:r w:rsidRPr="002E760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провозглашается необходимость защиты прав, обеспечения благосостояния и восстановления трудоспособности людей с физическими и умственными недостатками, </w:t>
      </w:r>
    </w:p>
    <w:p w:rsidR="002E760E" w:rsidRPr="002E760E" w:rsidRDefault="002E760E" w:rsidP="002E76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760E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учитывая</w:t>
      </w:r>
      <w:r w:rsidRPr="002E760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необходимость предупреждения инвалидности, вызванной физическими и умственными недостатками, и оказания инвалидам помощи в развитии их способностей в самых различных областях деятельности, а также содействия всеми возможными мерами включению их в нормальную жизнь общества, </w:t>
      </w:r>
    </w:p>
    <w:p w:rsidR="002E760E" w:rsidRPr="002E760E" w:rsidRDefault="002E760E" w:rsidP="002E76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760E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сознавая,</w:t>
      </w:r>
      <w:r w:rsidRPr="002E760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что некоторые страны на данном этапе своего развития могут посвятить этим целям лишь ограниченные усилия, </w:t>
      </w:r>
    </w:p>
    <w:p w:rsidR="002E760E" w:rsidRPr="002E760E" w:rsidRDefault="002E760E" w:rsidP="002E76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760E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провозглашает</w:t>
      </w:r>
      <w:r w:rsidRPr="002E760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настоящую Декларацию о правах инвалидов и просит принять меры в национальном и международном плане, чтобы Декларация служила общей основой и руководством для защиты этих прав: </w:t>
      </w:r>
    </w:p>
    <w:p w:rsidR="002E760E" w:rsidRPr="002E760E" w:rsidRDefault="002E760E" w:rsidP="002E76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760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1. Выражение «инвалид» означает любое лицо, которое не может самостоятельно обеспечить полностью или частично потребности нормальной личной и/или социальной жизни в силу недостатка, будь то врожденного или нет, его или ее физических или умственных способностей. </w:t>
      </w:r>
    </w:p>
    <w:p w:rsidR="002E760E" w:rsidRPr="002E760E" w:rsidRDefault="002E760E" w:rsidP="002E76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760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2. Инвалиды должны пользоваться всеми правами, изложенными в настоящей Декларации. Эти права должны быть признаны за всеми </w:t>
      </w:r>
      <w:proofErr w:type="gramStart"/>
      <w:r w:rsidRPr="002E760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инвалидами</w:t>
      </w:r>
      <w:proofErr w:type="gramEnd"/>
      <w:r w:rsidRPr="002E760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без каких бы то ни было исключений и без различия и дискриминации по признаку расы, цвета кожи, пола, языка, вероисповедания, политических или иных убеждений, национального или социального происхождения, материального положения, рождения или любого другого фактора, независимо от того, относится ли это к самому инвалиду или к его или ее семье. </w:t>
      </w:r>
    </w:p>
    <w:p w:rsidR="002E760E" w:rsidRPr="002E760E" w:rsidRDefault="002E760E" w:rsidP="002E76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760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3. Инвалиды имеют неотъемлемое право на уважение их человеческого достоинства. Инвалиды, каковы бы ни были происхождение, характер и серьезность их увечий или недостатков, имеют те же основные права, что и их сограждане того же возраста, что в первую очередь означает право на удовлетворительную жизнь, которая была бы как можно более нормальной и полнокровной. </w:t>
      </w:r>
    </w:p>
    <w:p w:rsidR="002E760E" w:rsidRPr="002E760E" w:rsidRDefault="002E760E" w:rsidP="002E76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760E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 xml:space="preserve">4. Инвалиды имеют те же гражданские и политические права, что и другие лица; пункт 7 Декларации о правах умственно отсталых лиц применяется к любому возможному ограничению или ущемлению этих прав в отношении умственно неполноценных лиц. </w:t>
      </w:r>
    </w:p>
    <w:p w:rsidR="002E760E" w:rsidRPr="002E760E" w:rsidRDefault="002E760E" w:rsidP="002E76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760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5. Инвалиды имеют право на меры, предназначенные для того, чтобы дать им возможность приобрести как можно большую самостоятельность. </w:t>
      </w:r>
    </w:p>
    <w:p w:rsidR="002E760E" w:rsidRPr="002E760E" w:rsidRDefault="002E760E" w:rsidP="002E76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760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6. </w:t>
      </w:r>
      <w:proofErr w:type="gramStart"/>
      <w:r w:rsidRPr="002E760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Инвалиды имеют право на медицинское, психическое или функциональное лечение, включая протезные и ортопедические аппараты, на восстановление здоровья и положения в обществе, на образование, ремесленную профессиональную подготовку и восстановление трудоспособности, на помощь, консультации, на услуги по трудоустройству и другие виды обслуживания, которые позволят им максимально проявить свои возможности и способности и ускорят процесс их социальной интеграции или </w:t>
      </w:r>
      <w:proofErr w:type="spellStart"/>
      <w:r w:rsidRPr="002E760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реинтеграции</w:t>
      </w:r>
      <w:proofErr w:type="spellEnd"/>
      <w:r w:rsidRPr="002E760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. </w:t>
      </w:r>
      <w:proofErr w:type="gramEnd"/>
    </w:p>
    <w:p w:rsidR="002E760E" w:rsidRPr="002E760E" w:rsidRDefault="002E760E" w:rsidP="002E76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760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7. Инвалиды имеют право на экономическое и социальное обеспечение и на удовлетворительный уровень жизни. Они имеют право в соответствии со своими возможностями получить и сохранить за собой рабочее место или заниматься полезной, продуктивной и вознаграждаемой деятельностью и являться членами профсоюзных организаций. </w:t>
      </w:r>
    </w:p>
    <w:p w:rsidR="002E760E" w:rsidRPr="002E760E" w:rsidRDefault="002E760E" w:rsidP="002E76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760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8. Инвалиды имеют право на то, чтобы их особые нужды принимались во внимание на всех стадиях экономического и социального планирования. </w:t>
      </w:r>
    </w:p>
    <w:p w:rsidR="002E760E" w:rsidRPr="002E760E" w:rsidRDefault="002E760E" w:rsidP="002E76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760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9. Инвалиды имеют право жить в кругу своих семей или в условиях, заменяющих ее, и участвовать во всех видах общественной деятельности, связанных с творчеством или проведением досуга. Что касается его или ее места жительства, то ни один инвалид не может подвергаться какому-либо особому обращению, не требующемуся в силу состояния его или ее здоровья или в силу того, что это может привести к улучшению состояния его или ее здоровья. Если пребывание инвалида в специальном учреждении является необходимым, то среда и условия жизни в нем должны как можно ближе соответствовать среде и условиям нормальной жизни лиц его или ее возраста. </w:t>
      </w:r>
    </w:p>
    <w:p w:rsidR="002E760E" w:rsidRPr="002E760E" w:rsidRDefault="002E760E" w:rsidP="002E76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760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10. Инвалиды </w:t>
      </w:r>
      <w:proofErr w:type="gramStart"/>
      <w:r w:rsidRPr="002E760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должны</w:t>
      </w:r>
      <w:proofErr w:type="gramEnd"/>
      <w:r w:rsidRPr="002E760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быть защищены от </w:t>
      </w:r>
      <w:proofErr w:type="gramStart"/>
      <w:r w:rsidRPr="002E760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какой</w:t>
      </w:r>
      <w:proofErr w:type="gramEnd"/>
      <w:r w:rsidRPr="002E760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бы то ни было эксплуатации, от любых видов регламентации и обращения, носящих дискриминационный, оскорбительный или унижающий характер. </w:t>
      </w:r>
    </w:p>
    <w:p w:rsidR="002E760E" w:rsidRPr="002E760E" w:rsidRDefault="002E760E" w:rsidP="002E76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760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11. Инвалиды должны иметь возможность пользоваться квалифицированной юридической помощью, когда подобная помощь является необходимой для защиты их личности и имущества: если они являются объектом судебного преследования, они должны пользоваться обычной процедурой, полностью учитывающей их физическое или умственное состояние. </w:t>
      </w:r>
    </w:p>
    <w:p w:rsidR="002E760E" w:rsidRPr="002E760E" w:rsidRDefault="002E760E" w:rsidP="002E76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760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12. С организациями инвалидов могут проводиться полезные консультации по всем вопросам, касающимся прав инвалидов. </w:t>
      </w:r>
    </w:p>
    <w:p w:rsidR="002E760E" w:rsidRPr="002E760E" w:rsidRDefault="002E760E" w:rsidP="002E76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760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13. Инвалиды, их семьи и их общины должны быть полностью информированы всеми имеющимися средствами о правах, содержащихся в настоящей Декларации.</w:t>
      </w:r>
    </w:p>
    <w:p w:rsidR="00456F60" w:rsidRDefault="00456F60">
      <w:bookmarkStart w:id="0" w:name="_GoBack"/>
      <w:bookmarkEnd w:id="0"/>
    </w:p>
    <w:sectPr w:rsidR="00456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51"/>
    <w:rsid w:val="001B1B51"/>
    <w:rsid w:val="002E760E"/>
    <w:rsid w:val="0045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E760E"/>
    <w:rPr>
      <w:b w:val="0"/>
      <w:bCs w:val="0"/>
      <w:i/>
      <w:iCs/>
    </w:rPr>
  </w:style>
  <w:style w:type="paragraph" w:customStyle="1" w:styleId="info1">
    <w:name w:val="info1"/>
    <w:basedOn w:val="a"/>
    <w:rsid w:val="002E760E"/>
    <w:pPr>
      <w:pBdr>
        <w:bottom w:val="dotted" w:sz="6" w:space="8" w:color="003399"/>
      </w:pBdr>
      <w:spacing w:before="100" w:beforeAutospacing="1" w:after="45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E760E"/>
    <w:rPr>
      <w:b w:val="0"/>
      <w:bCs w:val="0"/>
      <w:i/>
      <w:iCs/>
    </w:rPr>
  </w:style>
  <w:style w:type="paragraph" w:customStyle="1" w:styleId="info1">
    <w:name w:val="info1"/>
    <w:basedOn w:val="a"/>
    <w:rsid w:val="002E760E"/>
    <w:pPr>
      <w:pBdr>
        <w:bottom w:val="dotted" w:sz="6" w:space="8" w:color="003399"/>
      </w:pBdr>
      <w:spacing w:before="100" w:beforeAutospacing="1" w:after="45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2451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7038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documents/decl_conv/declarations/disabled.shtml" TargetMode="External"/><Relationship Id="rId13" Type="http://schemas.openxmlformats.org/officeDocument/2006/relationships/hyperlink" Target="http://www.un.org/ru/documents/ods.asp?m=E/RES/1921(LVIII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.org/ru/documents/decl_conv/declarations/disabled.shtml" TargetMode="External"/><Relationship Id="rId12" Type="http://schemas.openxmlformats.org/officeDocument/2006/relationships/hyperlink" Target="http://www.un.org/ru/documents/decl_conv/declarations/disabled.s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un.org/ru/documents/decl_conv/declarations/declhr.shtml" TargetMode="External"/><Relationship Id="rId11" Type="http://schemas.openxmlformats.org/officeDocument/2006/relationships/hyperlink" Target="http://www.un.org/ru/documents/decl_conv/declarations/retarded.shtml" TargetMode="External"/><Relationship Id="rId5" Type="http://schemas.openxmlformats.org/officeDocument/2006/relationships/hyperlink" Target="http://www.un.org/ru/documents/ods.asp?m=A/RES/3447(XXX)" TargetMode="External"/><Relationship Id="rId15" Type="http://schemas.openxmlformats.org/officeDocument/2006/relationships/hyperlink" Target="http://www.un.org/ru/documents/decl_conv/declarations/disabled.shtml" TargetMode="External"/><Relationship Id="rId10" Type="http://schemas.openxmlformats.org/officeDocument/2006/relationships/hyperlink" Target="http://www.un.org/ru/documents/decl_conv/declarations/disabled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.org/ru/documents/decl_conv/declarations/childdec.shtml" TargetMode="External"/><Relationship Id="rId14" Type="http://schemas.openxmlformats.org/officeDocument/2006/relationships/hyperlink" Target="http://www.un.org/ru/documents/decl_conv/declarations/socdev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1037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 Скляр</dc:creator>
  <cp:keywords/>
  <dc:description/>
  <cp:lastModifiedBy>Елена Ивановна Скляр</cp:lastModifiedBy>
  <cp:revision>2</cp:revision>
  <dcterms:created xsi:type="dcterms:W3CDTF">2014-07-18T06:20:00Z</dcterms:created>
  <dcterms:modified xsi:type="dcterms:W3CDTF">2014-07-18T06:20:00Z</dcterms:modified>
</cp:coreProperties>
</file>